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740E" w14:textId="46D10E3B" w:rsidR="009B7EB3" w:rsidRPr="00FA3B25" w:rsidRDefault="009B7EB3" w:rsidP="00FA3B25">
      <w:pPr>
        <w:spacing w:after="0" w:line="240" w:lineRule="auto"/>
        <w:ind w:firstLine="709"/>
        <w:jc w:val="both"/>
        <w:rPr>
          <w:rFonts w:ascii="Times New Roman" w:hAnsi="Times New Roman" w:cs="Times New Roman"/>
          <w:sz w:val="24"/>
          <w:szCs w:val="24"/>
        </w:rPr>
      </w:pPr>
      <w:r w:rsidRPr="00242123">
        <w:rPr>
          <w:rFonts w:ascii="Times New Roman" w:hAnsi="Times New Roman" w:cs="Times New Roman"/>
          <w:sz w:val="24"/>
          <w:szCs w:val="24"/>
        </w:rPr>
        <w:t xml:space="preserve">Na temelju </w:t>
      </w:r>
      <w:r w:rsidR="0088299A" w:rsidRPr="00242123">
        <w:rPr>
          <w:rFonts w:ascii="Times New Roman" w:hAnsi="Times New Roman" w:cs="Times New Roman"/>
          <w:sz w:val="24"/>
          <w:szCs w:val="24"/>
        </w:rPr>
        <w:t>članaka 25. i 100. Statuta Općine Križ („Glasnik Zagrebačke županije“ br. 11/21)</w:t>
      </w:r>
      <w:r w:rsidRPr="00242123">
        <w:rPr>
          <w:rFonts w:ascii="Times New Roman" w:hAnsi="Times New Roman" w:cs="Times New Roman"/>
          <w:sz w:val="24"/>
          <w:szCs w:val="24"/>
        </w:rPr>
        <w:t>, članka 8. Odluke o uvođenju, visini obračuna i naplati naknade za razvoj na vodoopskrbnom području Općine Križ („Glasnik Zagrebačke županije“ br. 31/15 i 25/17) i članka 6</w:t>
      </w:r>
      <w:r w:rsidR="0088299A" w:rsidRPr="00242123">
        <w:rPr>
          <w:rFonts w:ascii="Times New Roman" w:hAnsi="Times New Roman" w:cs="Times New Roman"/>
          <w:sz w:val="24"/>
          <w:szCs w:val="24"/>
        </w:rPr>
        <w:t>4</w:t>
      </w:r>
      <w:r w:rsidRPr="00242123">
        <w:rPr>
          <w:rFonts w:ascii="Times New Roman" w:hAnsi="Times New Roman" w:cs="Times New Roman"/>
          <w:sz w:val="24"/>
          <w:szCs w:val="24"/>
        </w:rPr>
        <w:t xml:space="preserve">. Poslovnika Općinskog vijeća Općine Križ </w:t>
      </w:r>
      <w:r w:rsidR="00F33B33" w:rsidRPr="00242123">
        <w:rPr>
          <w:rFonts w:ascii="Times New Roman" w:hAnsi="Times New Roman" w:cs="Times New Roman"/>
          <w:sz w:val="24"/>
          <w:szCs w:val="24"/>
        </w:rPr>
        <w:t xml:space="preserve">(„Glasnik Zagrebačke županije“ br. </w:t>
      </w:r>
      <w:r w:rsidR="0088299A" w:rsidRPr="00242123">
        <w:rPr>
          <w:rFonts w:ascii="Times New Roman" w:hAnsi="Times New Roman" w:cs="Times New Roman"/>
          <w:sz w:val="24"/>
          <w:szCs w:val="24"/>
        </w:rPr>
        <w:t>11/21</w:t>
      </w:r>
      <w:r w:rsidR="00E6120A">
        <w:rPr>
          <w:rFonts w:ascii="Times New Roman" w:hAnsi="Times New Roman" w:cs="Times New Roman"/>
          <w:sz w:val="24"/>
          <w:szCs w:val="24"/>
        </w:rPr>
        <w:t xml:space="preserve"> i 57/23</w:t>
      </w:r>
      <w:r w:rsidR="00F33B33" w:rsidRPr="00242123">
        <w:rPr>
          <w:rFonts w:ascii="Times New Roman" w:hAnsi="Times New Roman" w:cs="Times New Roman"/>
          <w:sz w:val="24"/>
          <w:szCs w:val="24"/>
        </w:rPr>
        <w:t>)</w:t>
      </w:r>
      <w:r w:rsidRPr="00242123">
        <w:rPr>
          <w:rFonts w:ascii="Times New Roman" w:hAnsi="Times New Roman" w:cs="Times New Roman"/>
          <w:sz w:val="24"/>
          <w:szCs w:val="24"/>
        </w:rPr>
        <w:t xml:space="preserve"> Općinsko vijeće Općine Križ na       sjednici održanoj dana               godine, donijelo je</w:t>
      </w:r>
    </w:p>
    <w:p w14:paraId="71DB3EA2" w14:textId="77777777" w:rsidR="009B7EB3" w:rsidRPr="00242123" w:rsidRDefault="009B7EB3" w:rsidP="009B7EB3">
      <w:pPr>
        <w:spacing w:after="0" w:line="240" w:lineRule="auto"/>
        <w:jc w:val="center"/>
        <w:rPr>
          <w:rFonts w:ascii="Times New Roman" w:hAnsi="Times New Roman" w:cs="Times New Roman"/>
          <w:b/>
          <w:sz w:val="24"/>
          <w:szCs w:val="24"/>
        </w:rPr>
      </w:pPr>
      <w:r w:rsidRPr="00242123">
        <w:rPr>
          <w:rFonts w:ascii="Times New Roman" w:hAnsi="Times New Roman" w:cs="Times New Roman"/>
          <w:b/>
          <w:sz w:val="24"/>
          <w:szCs w:val="24"/>
        </w:rPr>
        <w:t>P L A N</w:t>
      </w:r>
    </w:p>
    <w:p w14:paraId="02FECF4E" w14:textId="77777777" w:rsidR="009B7EB3" w:rsidRPr="00242123" w:rsidRDefault="009B7EB3" w:rsidP="009B7EB3">
      <w:pPr>
        <w:autoSpaceDE w:val="0"/>
        <w:autoSpaceDN w:val="0"/>
        <w:adjustRightInd w:val="0"/>
        <w:spacing w:after="0" w:line="240" w:lineRule="auto"/>
        <w:jc w:val="center"/>
        <w:rPr>
          <w:rFonts w:ascii="Times New Roman" w:hAnsi="Times New Roman" w:cs="Times New Roman"/>
          <w:b/>
          <w:sz w:val="24"/>
          <w:szCs w:val="24"/>
        </w:rPr>
      </w:pPr>
      <w:r w:rsidRPr="00242123">
        <w:rPr>
          <w:rFonts w:ascii="Times New Roman" w:hAnsi="Times New Roman" w:cs="Times New Roman"/>
          <w:b/>
          <w:sz w:val="24"/>
          <w:szCs w:val="24"/>
        </w:rPr>
        <w:t xml:space="preserve">gradnje komunalnih vodnih građevina </w:t>
      </w:r>
    </w:p>
    <w:p w14:paraId="04639FF5" w14:textId="0F08D0E5" w:rsidR="009B7EB3" w:rsidRPr="00242123" w:rsidRDefault="009B7EB3" w:rsidP="009B7EB3">
      <w:pPr>
        <w:autoSpaceDE w:val="0"/>
        <w:autoSpaceDN w:val="0"/>
        <w:adjustRightInd w:val="0"/>
        <w:spacing w:after="0" w:line="240" w:lineRule="auto"/>
        <w:jc w:val="center"/>
        <w:rPr>
          <w:rFonts w:ascii="Times New Roman" w:hAnsi="Times New Roman" w:cs="Times New Roman"/>
          <w:b/>
          <w:sz w:val="24"/>
          <w:szCs w:val="24"/>
        </w:rPr>
      </w:pPr>
      <w:r w:rsidRPr="00242123">
        <w:rPr>
          <w:rFonts w:ascii="Times New Roman" w:hAnsi="Times New Roman" w:cs="Times New Roman"/>
          <w:b/>
          <w:sz w:val="24"/>
          <w:szCs w:val="24"/>
        </w:rPr>
        <w:t>na vodoopskrbnom</w:t>
      </w:r>
      <w:r w:rsidRPr="00242123">
        <w:rPr>
          <w:rFonts w:ascii="Times New Roman" w:hAnsi="Times New Roman" w:cs="Times New Roman"/>
          <w:sz w:val="24"/>
          <w:szCs w:val="24"/>
        </w:rPr>
        <w:t xml:space="preserve"> </w:t>
      </w:r>
      <w:r w:rsidRPr="00242123">
        <w:rPr>
          <w:rFonts w:ascii="Times New Roman" w:hAnsi="Times New Roman" w:cs="Times New Roman"/>
          <w:b/>
          <w:sz w:val="24"/>
          <w:szCs w:val="24"/>
        </w:rPr>
        <w:t>području Općine Križ za 20</w:t>
      </w:r>
      <w:r w:rsidR="00F33B33" w:rsidRPr="00242123">
        <w:rPr>
          <w:rFonts w:ascii="Times New Roman" w:hAnsi="Times New Roman" w:cs="Times New Roman"/>
          <w:b/>
          <w:sz w:val="24"/>
          <w:szCs w:val="24"/>
        </w:rPr>
        <w:t>2</w:t>
      </w:r>
      <w:r w:rsidR="008B1877">
        <w:rPr>
          <w:rFonts w:ascii="Times New Roman" w:hAnsi="Times New Roman" w:cs="Times New Roman"/>
          <w:b/>
          <w:sz w:val="24"/>
          <w:szCs w:val="24"/>
        </w:rPr>
        <w:t>5</w:t>
      </w:r>
      <w:r w:rsidRPr="00242123">
        <w:rPr>
          <w:rFonts w:ascii="Times New Roman" w:hAnsi="Times New Roman" w:cs="Times New Roman"/>
          <w:b/>
          <w:sz w:val="24"/>
          <w:szCs w:val="24"/>
        </w:rPr>
        <w:t>. godinu</w:t>
      </w:r>
    </w:p>
    <w:p w14:paraId="74F82BAA" w14:textId="77777777" w:rsidR="00242123" w:rsidRPr="00242123" w:rsidRDefault="00242123" w:rsidP="00FA3B25">
      <w:pPr>
        <w:autoSpaceDE w:val="0"/>
        <w:autoSpaceDN w:val="0"/>
        <w:adjustRightInd w:val="0"/>
        <w:spacing w:after="0" w:line="240" w:lineRule="auto"/>
        <w:rPr>
          <w:rFonts w:ascii="Times New Roman" w:hAnsi="Times New Roman" w:cs="Times New Roman"/>
          <w:sz w:val="24"/>
          <w:szCs w:val="24"/>
        </w:rPr>
      </w:pPr>
    </w:p>
    <w:p w14:paraId="711C13D7" w14:textId="69C05EA3" w:rsidR="009B7EB3" w:rsidRDefault="009B7EB3" w:rsidP="009B7EB3">
      <w:pPr>
        <w:autoSpaceDE w:val="0"/>
        <w:autoSpaceDN w:val="0"/>
        <w:adjustRightInd w:val="0"/>
        <w:spacing w:after="0" w:line="240" w:lineRule="auto"/>
        <w:jc w:val="center"/>
        <w:rPr>
          <w:rFonts w:ascii="Times New Roman" w:hAnsi="Times New Roman" w:cs="Times New Roman"/>
          <w:sz w:val="24"/>
          <w:szCs w:val="24"/>
        </w:rPr>
      </w:pPr>
      <w:r w:rsidRPr="00242123">
        <w:rPr>
          <w:rFonts w:ascii="Times New Roman" w:hAnsi="Times New Roman" w:cs="Times New Roman"/>
          <w:sz w:val="24"/>
          <w:szCs w:val="24"/>
        </w:rPr>
        <w:t>I.</w:t>
      </w:r>
    </w:p>
    <w:p w14:paraId="13FB8A34" w14:textId="77777777" w:rsidR="00636A51" w:rsidRPr="00242123" w:rsidRDefault="00636A51" w:rsidP="009B7EB3">
      <w:pPr>
        <w:autoSpaceDE w:val="0"/>
        <w:autoSpaceDN w:val="0"/>
        <w:adjustRightInd w:val="0"/>
        <w:spacing w:after="0" w:line="240" w:lineRule="auto"/>
        <w:jc w:val="center"/>
        <w:rPr>
          <w:rFonts w:ascii="Times New Roman" w:hAnsi="Times New Roman" w:cs="Times New Roman"/>
          <w:sz w:val="24"/>
          <w:szCs w:val="24"/>
        </w:rPr>
      </w:pPr>
    </w:p>
    <w:p w14:paraId="5D3202D5" w14:textId="6FB0183F" w:rsidR="009B7EB3" w:rsidRDefault="009B7EB3" w:rsidP="009B7EB3">
      <w:pPr>
        <w:pStyle w:val="tekst"/>
        <w:spacing w:before="0" w:beforeAutospacing="0" w:after="0" w:afterAutospacing="0"/>
        <w:ind w:firstLine="708"/>
        <w:jc w:val="both"/>
      </w:pPr>
      <w:r w:rsidRPr="00242123">
        <w:t>Ovim Planom utvrđuje se popis gradnje komunalnih vodnih građevina na vodoopskrbnom području Općine Križ koji će se financirati iz prikupljenih sredstava naknade za razvoj na vodoopskrbnom području Općine Križ prema slijedećem rasporedu:</w:t>
      </w:r>
    </w:p>
    <w:p w14:paraId="62A39C97" w14:textId="77777777" w:rsidR="009B7EB3" w:rsidRPr="00242123" w:rsidRDefault="009B7EB3" w:rsidP="009B7EB3">
      <w:pPr>
        <w:pStyle w:val="tekst"/>
        <w:spacing w:before="0" w:beforeAutospacing="0" w:after="0" w:afterAutospacing="0"/>
        <w:ind w:firstLine="708"/>
        <w:jc w:val="both"/>
        <w:rPr>
          <w:highlight w:val="yellow"/>
        </w:rPr>
      </w:pPr>
    </w:p>
    <w:tbl>
      <w:tblPr>
        <w:tblpPr w:leftFromText="180" w:rightFromText="180" w:vertAnchor="text" w:tblpXSpec="center" w:tblpY="1"/>
        <w:tblOverlap w:val="never"/>
        <w:tblW w:w="8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44"/>
        <w:gridCol w:w="5249"/>
        <w:gridCol w:w="1842"/>
      </w:tblGrid>
      <w:tr w:rsidR="009B7EB3" w:rsidRPr="00242123" w14:paraId="59487C10" w14:textId="77777777" w:rsidTr="00FA3B25">
        <w:trPr>
          <w:trHeight w:val="725"/>
        </w:trPr>
        <w:tc>
          <w:tcPr>
            <w:tcW w:w="1144" w:type="dxa"/>
            <w:tcBorders>
              <w:top w:val="single" w:sz="4" w:space="0" w:color="auto"/>
              <w:left w:val="single" w:sz="4" w:space="0" w:color="auto"/>
              <w:bottom w:val="single" w:sz="4" w:space="0" w:color="auto"/>
              <w:right w:val="single" w:sz="4" w:space="0" w:color="auto"/>
            </w:tcBorders>
            <w:vAlign w:val="center"/>
            <w:hideMark/>
          </w:tcPr>
          <w:p w14:paraId="39BB2652" w14:textId="77777777" w:rsidR="009B7EB3" w:rsidRPr="00242123" w:rsidRDefault="009B7EB3" w:rsidP="00242123">
            <w:pPr>
              <w:spacing w:after="0" w:line="240" w:lineRule="auto"/>
              <w:jc w:val="center"/>
              <w:rPr>
                <w:rFonts w:ascii="Times New Roman" w:hAnsi="Times New Roman" w:cs="Times New Roman"/>
                <w:b/>
                <w:bCs/>
                <w:sz w:val="24"/>
                <w:szCs w:val="24"/>
              </w:rPr>
            </w:pPr>
            <w:r w:rsidRPr="00242123">
              <w:rPr>
                <w:rFonts w:ascii="Times New Roman" w:hAnsi="Times New Roman" w:cs="Times New Roman"/>
                <w:b/>
                <w:bCs/>
                <w:sz w:val="24"/>
                <w:szCs w:val="24"/>
              </w:rPr>
              <w:t>Redni broj</w:t>
            </w:r>
          </w:p>
        </w:tc>
        <w:tc>
          <w:tcPr>
            <w:tcW w:w="5249" w:type="dxa"/>
            <w:tcBorders>
              <w:top w:val="single" w:sz="4" w:space="0" w:color="auto"/>
              <w:left w:val="single" w:sz="4" w:space="0" w:color="auto"/>
              <w:bottom w:val="single" w:sz="4" w:space="0" w:color="auto"/>
              <w:right w:val="single" w:sz="4" w:space="0" w:color="auto"/>
            </w:tcBorders>
            <w:vAlign w:val="center"/>
            <w:hideMark/>
          </w:tcPr>
          <w:p w14:paraId="5BB9ECFB" w14:textId="77777777" w:rsidR="009B7EB3" w:rsidRPr="00242123" w:rsidRDefault="009B7EB3" w:rsidP="00242123">
            <w:pPr>
              <w:spacing w:after="0" w:line="240" w:lineRule="auto"/>
              <w:jc w:val="center"/>
              <w:rPr>
                <w:rFonts w:ascii="Times New Roman" w:hAnsi="Times New Roman" w:cs="Times New Roman"/>
                <w:b/>
                <w:bCs/>
                <w:sz w:val="24"/>
                <w:szCs w:val="24"/>
              </w:rPr>
            </w:pPr>
            <w:r w:rsidRPr="00242123">
              <w:rPr>
                <w:rFonts w:ascii="Times New Roman" w:hAnsi="Times New Roman" w:cs="Times New Roman"/>
                <w:b/>
                <w:bCs/>
                <w:sz w:val="24"/>
                <w:szCs w:val="24"/>
              </w:rPr>
              <w:t>Objekt ili uređaj</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C5472F" w14:textId="3E91B81C" w:rsidR="009B7EB3" w:rsidRPr="00242123" w:rsidRDefault="009B7EB3" w:rsidP="00242123">
            <w:pPr>
              <w:spacing w:after="0" w:line="240" w:lineRule="auto"/>
              <w:jc w:val="center"/>
              <w:rPr>
                <w:rFonts w:ascii="Times New Roman" w:hAnsi="Times New Roman" w:cs="Times New Roman"/>
                <w:b/>
                <w:bCs/>
                <w:sz w:val="24"/>
                <w:szCs w:val="24"/>
              </w:rPr>
            </w:pPr>
            <w:r w:rsidRPr="00242123">
              <w:rPr>
                <w:rFonts w:ascii="Times New Roman" w:hAnsi="Times New Roman" w:cs="Times New Roman"/>
                <w:b/>
                <w:bCs/>
                <w:sz w:val="24"/>
                <w:szCs w:val="24"/>
              </w:rPr>
              <w:t>Plan ostvarenja u 20</w:t>
            </w:r>
            <w:r w:rsidR="00A660B2" w:rsidRPr="00242123">
              <w:rPr>
                <w:rFonts w:ascii="Times New Roman" w:hAnsi="Times New Roman" w:cs="Times New Roman"/>
                <w:b/>
                <w:bCs/>
                <w:sz w:val="24"/>
                <w:szCs w:val="24"/>
              </w:rPr>
              <w:t>2</w:t>
            </w:r>
            <w:r w:rsidR="008949B1">
              <w:rPr>
                <w:rFonts w:ascii="Times New Roman" w:hAnsi="Times New Roman" w:cs="Times New Roman"/>
                <w:b/>
                <w:bCs/>
                <w:sz w:val="24"/>
                <w:szCs w:val="24"/>
              </w:rPr>
              <w:t>5</w:t>
            </w:r>
            <w:r w:rsidRPr="00242123">
              <w:rPr>
                <w:rFonts w:ascii="Times New Roman" w:hAnsi="Times New Roman" w:cs="Times New Roman"/>
                <w:b/>
                <w:bCs/>
                <w:sz w:val="24"/>
                <w:szCs w:val="24"/>
              </w:rPr>
              <w:t>.</w:t>
            </w:r>
          </w:p>
        </w:tc>
      </w:tr>
      <w:tr w:rsidR="009B7EB3" w:rsidRPr="00242123" w14:paraId="1B54EB37" w14:textId="77777777" w:rsidTr="00FA3B25">
        <w:trPr>
          <w:trHeight w:val="527"/>
        </w:trPr>
        <w:tc>
          <w:tcPr>
            <w:tcW w:w="1144" w:type="dxa"/>
            <w:tcBorders>
              <w:top w:val="single" w:sz="4" w:space="0" w:color="auto"/>
              <w:left w:val="single" w:sz="4" w:space="0" w:color="auto"/>
              <w:bottom w:val="single" w:sz="4" w:space="0" w:color="auto"/>
              <w:right w:val="single" w:sz="4" w:space="0" w:color="auto"/>
            </w:tcBorders>
            <w:vAlign w:val="center"/>
            <w:hideMark/>
          </w:tcPr>
          <w:p w14:paraId="4CCC4F2C" w14:textId="77777777" w:rsidR="009B7EB3" w:rsidRPr="00242123" w:rsidRDefault="009B7EB3" w:rsidP="00242123">
            <w:pPr>
              <w:spacing w:after="0" w:line="240" w:lineRule="auto"/>
              <w:jc w:val="center"/>
              <w:rPr>
                <w:rFonts w:ascii="Times New Roman" w:hAnsi="Times New Roman" w:cs="Times New Roman"/>
                <w:sz w:val="24"/>
                <w:szCs w:val="24"/>
              </w:rPr>
            </w:pPr>
            <w:r w:rsidRPr="00242123">
              <w:rPr>
                <w:rFonts w:ascii="Times New Roman" w:hAnsi="Times New Roman" w:cs="Times New Roman"/>
                <w:sz w:val="24"/>
                <w:szCs w:val="24"/>
              </w:rPr>
              <w:t>1.</w:t>
            </w:r>
          </w:p>
        </w:tc>
        <w:tc>
          <w:tcPr>
            <w:tcW w:w="5249" w:type="dxa"/>
            <w:tcBorders>
              <w:top w:val="single" w:sz="4" w:space="0" w:color="auto"/>
              <w:left w:val="single" w:sz="4" w:space="0" w:color="auto"/>
              <w:bottom w:val="single" w:sz="4" w:space="0" w:color="auto"/>
              <w:right w:val="single" w:sz="4" w:space="0" w:color="auto"/>
            </w:tcBorders>
            <w:vAlign w:val="center"/>
          </w:tcPr>
          <w:p w14:paraId="55063143" w14:textId="77777777" w:rsidR="009B7EB3" w:rsidRPr="00242123" w:rsidRDefault="009B7EB3" w:rsidP="00242123">
            <w:pPr>
              <w:pStyle w:val="tekst"/>
              <w:spacing w:before="0" w:beforeAutospacing="0" w:after="0" w:afterAutospacing="0"/>
              <w:jc w:val="both"/>
              <w:rPr>
                <w:lang w:eastAsia="en-US"/>
              </w:rPr>
            </w:pPr>
          </w:p>
          <w:p w14:paraId="3AECE764" w14:textId="71F09289" w:rsidR="009B7EB3" w:rsidRPr="00242123" w:rsidRDefault="00A660B2" w:rsidP="00242123">
            <w:pPr>
              <w:pStyle w:val="Bezproreda"/>
              <w:rPr>
                <w:szCs w:val="24"/>
              </w:rPr>
            </w:pPr>
            <w:r w:rsidRPr="00242123">
              <w:rPr>
                <w:szCs w:val="24"/>
              </w:rPr>
              <w:t xml:space="preserve">Financiranje izgradnje malih uličnih vodovoda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75CD62" w14:textId="789DF809" w:rsidR="009B7EB3" w:rsidRPr="00242123" w:rsidRDefault="00FA3B25" w:rsidP="00FA3B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w:t>
            </w:r>
            <w:r w:rsidR="00A660B2" w:rsidRPr="00242123">
              <w:rPr>
                <w:rFonts w:ascii="Times New Roman" w:hAnsi="Times New Roman" w:cs="Times New Roman"/>
                <w:sz w:val="24"/>
                <w:szCs w:val="24"/>
              </w:rPr>
              <w:t>.</w:t>
            </w:r>
            <w:r>
              <w:rPr>
                <w:rFonts w:ascii="Times New Roman" w:hAnsi="Times New Roman" w:cs="Times New Roman"/>
                <w:sz w:val="24"/>
                <w:szCs w:val="24"/>
              </w:rPr>
              <w:t>0</w:t>
            </w:r>
            <w:r w:rsidR="00A660B2" w:rsidRPr="00242123">
              <w:rPr>
                <w:rFonts w:ascii="Times New Roman" w:hAnsi="Times New Roman" w:cs="Times New Roman"/>
                <w:sz w:val="24"/>
                <w:szCs w:val="24"/>
              </w:rPr>
              <w:t>00,00</w:t>
            </w:r>
            <w:r w:rsidR="009B7EB3" w:rsidRPr="00242123">
              <w:rPr>
                <w:rFonts w:ascii="Times New Roman" w:hAnsi="Times New Roman" w:cs="Times New Roman"/>
                <w:sz w:val="24"/>
                <w:szCs w:val="24"/>
              </w:rPr>
              <w:t xml:space="preserve"> </w:t>
            </w:r>
            <w:r w:rsidR="00D310A6">
              <w:rPr>
                <w:rFonts w:ascii="Times New Roman" w:hAnsi="Times New Roman" w:cs="Times New Roman"/>
                <w:sz w:val="24"/>
                <w:szCs w:val="24"/>
              </w:rPr>
              <w:t>EUR</w:t>
            </w:r>
          </w:p>
        </w:tc>
      </w:tr>
      <w:tr w:rsidR="009B7EB3" w:rsidRPr="00242123" w14:paraId="3C91F790" w14:textId="77777777" w:rsidTr="00FA3B25">
        <w:trPr>
          <w:trHeight w:val="677"/>
        </w:trPr>
        <w:tc>
          <w:tcPr>
            <w:tcW w:w="1144" w:type="dxa"/>
            <w:tcBorders>
              <w:top w:val="single" w:sz="4" w:space="0" w:color="auto"/>
              <w:left w:val="single" w:sz="4" w:space="0" w:color="auto"/>
              <w:bottom w:val="single" w:sz="4" w:space="0" w:color="auto"/>
              <w:right w:val="single" w:sz="4" w:space="0" w:color="auto"/>
            </w:tcBorders>
            <w:vAlign w:val="center"/>
            <w:hideMark/>
          </w:tcPr>
          <w:p w14:paraId="23D062D1" w14:textId="77777777" w:rsidR="009B7EB3" w:rsidRPr="00242123" w:rsidRDefault="009B7EB3" w:rsidP="00242123">
            <w:pPr>
              <w:spacing w:after="0" w:line="240" w:lineRule="auto"/>
              <w:jc w:val="center"/>
              <w:rPr>
                <w:rFonts w:ascii="Times New Roman" w:hAnsi="Times New Roman" w:cs="Times New Roman"/>
                <w:sz w:val="24"/>
                <w:szCs w:val="24"/>
              </w:rPr>
            </w:pPr>
            <w:r w:rsidRPr="00242123">
              <w:rPr>
                <w:rFonts w:ascii="Times New Roman" w:hAnsi="Times New Roman" w:cs="Times New Roman"/>
                <w:sz w:val="24"/>
                <w:szCs w:val="24"/>
              </w:rPr>
              <w:t>2.</w:t>
            </w:r>
          </w:p>
        </w:tc>
        <w:tc>
          <w:tcPr>
            <w:tcW w:w="5249" w:type="dxa"/>
            <w:tcBorders>
              <w:top w:val="single" w:sz="4" w:space="0" w:color="auto"/>
              <w:left w:val="single" w:sz="4" w:space="0" w:color="auto"/>
              <w:bottom w:val="single" w:sz="4" w:space="0" w:color="auto"/>
              <w:right w:val="single" w:sz="4" w:space="0" w:color="auto"/>
            </w:tcBorders>
            <w:vAlign w:val="center"/>
            <w:hideMark/>
          </w:tcPr>
          <w:p w14:paraId="0C6BAA7F" w14:textId="77777777" w:rsidR="009B7EB3" w:rsidRPr="00242123" w:rsidRDefault="009B7EB3" w:rsidP="00242123">
            <w:pPr>
              <w:pStyle w:val="tekst"/>
              <w:spacing w:before="0" w:beforeAutospacing="0" w:after="0" w:afterAutospacing="0"/>
              <w:jc w:val="both"/>
              <w:rPr>
                <w:lang w:eastAsia="en-US"/>
              </w:rPr>
            </w:pPr>
            <w:r w:rsidRPr="00242123">
              <w:rPr>
                <w:lang w:eastAsia="en-US"/>
              </w:rPr>
              <w:t>Financiranje „Regionalnog vodoopskrbnog sustava Zagreb - Istok“</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97870F4" w14:textId="476F4F7D" w:rsidR="009B7EB3" w:rsidRPr="00242123" w:rsidRDefault="00AE2EC9" w:rsidP="00242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r w:rsidR="00A660B2" w:rsidRPr="00242123">
              <w:rPr>
                <w:rFonts w:ascii="Times New Roman" w:hAnsi="Times New Roman" w:cs="Times New Roman"/>
                <w:sz w:val="24"/>
                <w:szCs w:val="24"/>
              </w:rPr>
              <w:t>.</w:t>
            </w:r>
            <w:r w:rsidR="00FA3B25">
              <w:rPr>
                <w:rFonts w:ascii="Times New Roman" w:hAnsi="Times New Roman" w:cs="Times New Roman"/>
                <w:sz w:val="24"/>
                <w:szCs w:val="24"/>
              </w:rPr>
              <w:t>0</w:t>
            </w:r>
            <w:r w:rsidR="00A660B2" w:rsidRPr="00242123">
              <w:rPr>
                <w:rFonts w:ascii="Times New Roman" w:hAnsi="Times New Roman" w:cs="Times New Roman"/>
                <w:sz w:val="24"/>
                <w:szCs w:val="24"/>
              </w:rPr>
              <w:t>00,00</w:t>
            </w:r>
            <w:r w:rsidR="009B7EB3" w:rsidRPr="00242123">
              <w:rPr>
                <w:rFonts w:ascii="Times New Roman" w:hAnsi="Times New Roman" w:cs="Times New Roman"/>
                <w:sz w:val="24"/>
                <w:szCs w:val="24"/>
              </w:rPr>
              <w:t xml:space="preserve"> </w:t>
            </w:r>
            <w:r w:rsidR="00A33635">
              <w:rPr>
                <w:rFonts w:ascii="Times New Roman" w:hAnsi="Times New Roman" w:cs="Times New Roman"/>
                <w:sz w:val="24"/>
                <w:szCs w:val="24"/>
              </w:rPr>
              <w:t xml:space="preserve"> EUR</w:t>
            </w:r>
          </w:p>
        </w:tc>
      </w:tr>
      <w:tr w:rsidR="00242123" w:rsidRPr="00242123" w14:paraId="4333536D" w14:textId="77777777" w:rsidTr="00FA3B25">
        <w:trPr>
          <w:trHeight w:val="417"/>
        </w:trPr>
        <w:tc>
          <w:tcPr>
            <w:tcW w:w="1144" w:type="dxa"/>
            <w:tcBorders>
              <w:top w:val="single" w:sz="4" w:space="0" w:color="auto"/>
              <w:left w:val="single" w:sz="4" w:space="0" w:color="auto"/>
              <w:bottom w:val="single" w:sz="4" w:space="0" w:color="auto"/>
              <w:right w:val="single" w:sz="4" w:space="0" w:color="auto"/>
            </w:tcBorders>
            <w:vAlign w:val="center"/>
          </w:tcPr>
          <w:p w14:paraId="58098DA0" w14:textId="6D35473B" w:rsidR="00242123" w:rsidRPr="00242123" w:rsidRDefault="00FA3B25" w:rsidP="00242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242123" w:rsidRPr="00242123">
              <w:rPr>
                <w:rFonts w:ascii="Times New Roman" w:hAnsi="Times New Roman" w:cs="Times New Roman"/>
                <w:sz w:val="24"/>
                <w:szCs w:val="24"/>
              </w:rPr>
              <w:t>.</w:t>
            </w:r>
          </w:p>
        </w:tc>
        <w:tc>
          <w:tcPr>
            <w:tcW w:w="5249" w:type="dxa"/>
            <w:tcBorders>
              <w:top w:val="single" w:sz="4" w:space="0" w:color="auto"/>
              <w:left w:val="single" w:sz="4" w:space="0" w:color="auto"/>
              <w:bottom w:val="single" w:sz="4" w:space="0" w:color="auto"/>
              <w:right w:val="single" w:sz="4" w:space="0" w:color="auto"/>
            </w:tcBorders>
            <w:vAlign w:val="center"/>
          </w:tcPr>
          <w:p w14:paraId="018B1DAD" w14:textId="19CEC781" w:rsidR="00242123" w:rsidRPr="00242123" w:rsidRDefault="00242123" w:rsidP="00242123">
            <w:pPr>
              <w:pStyle w:val="tekst"/>
              <w:spacing w:before="0" w:beforeAutospacing="0" w:after="0" w:afterAutospacing="0"/>
              <w:jc w:val="both"/>
              <w:rPr>
                <w:lang w:eastAsia="en-US"/>
              </w:rPr>
            </w:pPr>
            <w:r w:rsidRPr="00242123">
              <w:rPr>
                <w:lang w:eastAsia="en-US"/>
              </w:rPr>
              <w:t>Financiranje izrade projektne dokumentacije</w:t>
            </w:r>
          </w:p>
        </w:tc>
        <w:tc>
          <w:tcPr>
            <w:tcW w:w="1842" w:type="dxa"/>
            <w:tcBorders>
              <w:top w:val="single" w:sz="4" w:space="0" w:color="auto"/>
              <w:left w:val="single" w:sz="4" w:space="0" w:color="auto"/>
              <w:bottom w:val="single" w:sz="4" w:space="0" w:color="auto"/>
              <w:right w:val="single" w:sz="4" w:space="0" w:color="auto"/>
            </w:tcBorders>
            <w:vAlign w:val="center"/>
          </w:tcPr>
          <w:p w14:paraId="50FE3490" w14:textId="69C6B8C6" w:rsidR="00242123" w:rsidRPr="00242123" w:rsidRDefault="00AE2EC9" w:rsidP="00242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242123" w:rsidRPr="00242123">
              <w:rPr>
                <w:rFonts w:ascii="Times New Roman" w:hAnsi="Times New Roman" w:cs="Times New Roman"/>
                <w:sz w:val="24"/>
                <w:szCs w:val="24"/>
              </w:rPr>
              <w:t>.</w:t>
            </w:r>
            <w:r w:rsidR="00325491">
              <w:rPr>
                <w:rFonts w:ascii="Times New Roman" w:hAnsi="Times New Roman" w:cs="Times New Roman"/>
                <w:sz w:val="24"/>
                <w:szCs w:val="24"/>
              </w:rPr>
              <w:t>000</w:t>
            </w:r>
            <w:r w:rsidR="00242123" w:rsidRPr="00242123">
              <w:rPr>
                <w:rFonts w:ascii="Times New Roman" w:hAnsi="Times New Roman" w:cs="Times New Roman"/>
                <w:sz w:val="24"/>
                <w:szCs w:val="24"/>
              </w:rPr>
              <w:t xml:space="preserve">,00 </w:t>
            </w:r>
            <w:r w:rsidR="00A33635">
              <w:rPr>
                <w:rFonts w:ascii="Times New Roman" w:hAnsi="Times New Roman" w:cs="Times New Roman"/>
                <w:sz w:val="24"/>
                <w:szCs w:val="24"/>
              </w:rPr>
              <w:t xml:space="preserve"> EUR</w:t>
            </w:r>
          </w:p>
        </w:tc>
      </w:tr>
      <w:tr w:rsidR="00AE2EC9" w:rsidRPr="00242123" w14:paraId="57B1F99B" w14:textId="77777777" w:rsidTr="00FA3B25">
        <w:trPr>
          <w:trHeight w:val="417"/>
        </w:trPr>
        <w:tc>
          <w:tcPr>
            <w:tcW w:w="1144" w:type="dxa"/>
            <w:tcBorders>
              <w:top w:val="single" w:sz="4" w:space="0" w:color="auto"/>
              <w:left w:val="single" w:sz="4" w:space="0" w:color="auto"/>
              <w:bottom w:val="single" w:sz="4" w:space="0" w:color="auto"/>
              <w:right w:val="single" w:sz="4" w:space="0" w:color="auto"/>
            </w:tcBorders>
            <w:vAlign w:val="center"/>
          </w:tcPr>
          <w:p w14:paraId="1CC2BEBC" w14:textId="5BAB4676" w:rsidR="00AE2EC9" w:rsidRDefault="00AE2EC9" w:rsidP="00242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249" w:type="dxa"/>
            <w:tcBorders>
              <w:top w:val="single" w:sz="4" w:space="0" w:color="auto"/>
              <w:left w:val="single" w:sz="4" w:space="0" w:color="auto"/>
              <w:bottom w:val="single" w:sz="4" w:space="0" w:color="auto"/>
              <w:right w:val="single" w:sz="4" w:space="0" w:color="auto"/>
            </w:tcBorders>
            <w:vAlign w:val="center"/>
          </w:tcPr>
          <w:p w14:paraId="761BE193" w14:textId="17CA0DDA" w:rsidR="00AE2EC9" w:rsidRPr="00242123" w:rsidRDefault="00AE2EC9" w:rsidP="00242123">
            <w:pPr>
              <w:pStyle w:val="tekst"/>
              <w:spacing w:before="0" w:beforeAutospacing="0" w:after="0" w:afterAutospacing="0"/>
              <w:jc w:val="both"/>
              <w:rPr>
                <w:lang w:eastAsia="en-US"/>
              </w:rPr>
            </w:pPr>
            <w:r>
              <w:rPr>
                <w:lang w:eastAsia="en-US"/>
              </w:rPr>
              <w:t>Izgradnja kanalizacije u Matkovićevoj ulici i Ulici Kriške Republike</w:t>
            </w:r>
          </w:p>
        </w:tc>
        <w:tc>
          <w:tcPr>
            <w:tcW w:w="1842" w:type="dxa"/>
            <w:tcBorders>
              <w:top w:val="single" w:sz="4" w:space="0" w:color="auto"/>
              <w:left w:val="single" w:sz="4" w:space="0" w:color="auto"/>
              <w:bottom w:val="single" w:sz="4" w:space="0" w:color="auto"/>
              <w:right w:val="single" w:sz="4" w:space="0" w:color="auto"/>
            </w:tcBorders>
            <w:vAlign w:val="center"/>
          </w:tcPr>
          <w:p w14:paraId="26A9B5D8" w14:textId="7E10D659" w:rsidR="00AE2EC9" w:rsidRDefault="00AE2EC9" w:rsidP="002421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220.000,00 EUR</w:t>
            </w:r>
          </w:p>
        </w:tc>
      </w:tr>
      <w:tr w:rsidR="009B7EB3" w:rsidRPr="00242123" w14:paraId="605B602A" w14:textId="77777777" w:rsidTr="00FA3B25">
        <w:trPr>
          <w:trHeight w:val="725"/>
        </w:trPr>
        <w:tc>
          <w:tcPr>
            <w:tcW w:w="1144" w:type="dxa"/>
            <w:tcBorders>
              <w:top w:val="single" w:sz="4" w:space="0" w:color="auto"/>
              <w:left w:val="single" w:sz="4" w:space="0" w:color="auto"/>
              <w:bottom w:val="single" w:sz="4" w:space="0" w:color="auto"/>
              <w:right w:val="single" w:sz="4" w:space="0" w:color="auto"/>
            </w:tcBorders>
            <w:shd w:val="clear" w:color="auto" w:fill="D9D9D9"/>
            <w:vAlign w:val="center"/>
          </w:tcPr>
          <w:p w14:paraId="46D32E9F" w14:textId="77777777" w:rsidR="009B7EB3" w:rsidRPr="00242123" w:rsidRDefault="009B7EB3" w:rsidP="00242123">
            <w:pPr>
              <w:spacing w:after="0" w:line="240" w:lineRule="auto"/>
              <w:jc w:val="center"/>
              <w:rPr>
                <w:rFonts w:ascii="Times New Roman" w:hAnsi="Times New Roman" w:cs="Times New Roman"/>
                <w:b/>
                <w:bCs/>
                <w:sz w:val="24"/>
                <w:szCs w:val="24"/>
              </w:rPr>
            </w:pPr>
          </w:p>
        </w:tc>
        <w:tc>
          <w:tcPr>
            <w:tcW w:w="52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B06567" w14:textId="77777777" w:rsidR="009B7EB3" w:rsidRPr="00242123" w:rsidRDefault="009B7EB3" w:rsidP="00242123">
            <w:pPr>
              <w:spacing w:after="0" w:line="240" w:lineRule="auto"/>
              <w:rPr>
                <w:rFonts w:ascii="Times New Roman" w:hAnsi="Times New Roman" w:cs="Times New Roman"/>
                <w:b/>
                <w:bCs/>
                <w:sz w:val="24"/>
                <w:szCs w:val="24"/>
              </w:rPr>
            </w:pPr>
            <w:r w:rsidRPr="00242123">
              <w:rPr>
                <w:rFonts w:ascii="Times New Roman" w:hAnsi="Times New Roman" w:cs="Times New Roman"/>
                <w:b/>
                <w:bCs/>
                <w:sz w:val="24"/>
                <w:szCs w:val="24"/>
              </w:rPr>
              <w:t>UKUPNO:</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2ED983" w14:textId="67A380FE" w:rsidR="009B7EB3" w:rsidRPr="00A33635" w:rsidRDefault="00AE2EC9" w:rsidP="002421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315</w:t>
            </w:r>
            <w:r w:rsidR="00A660B2" w:rsidRPr="00A33635">
              <w:rPr>
                <w:rFonts w:ascii="Times New Roman" w:hAnsi="Times New Roman" w:cs="Times New Roman"/>
                <w:b/>
                <w:sz w:val="24"/>
                <w:szCs w:val="24"/>
              </w:rPr>
              <w:t>.000,00</w:t>
            </w:r>
            <w:r w:rsidR="009B7EB3" w:rsidRPr="00A33635">
              <w:rPr>
                <w:rFonts w:ascii="Times New Roman" w:hAnsi="Times New Roman" w:cs="Times New Roman"/>
                <w:b/>
                <w:sz w:val="24"/>
                <w:szCs w:val="24"/>
              </w:rPr>
              <w:t xml:space="preserve"> </w:t>
            </w:r>
            <w:r w:rsidR="00A33635" w:rsidRPr="00A33635">
              <w:rPr>
                <w:rFonts w:ascii="Times New Roman" w:hAnsi="Times New Roman" w:cs="Times New Roman"/>
                <w:b/>
                <w:sz w:val="24"/>
                <w:szCs w:val="24"/>
              </w:rPr>
              <w:t xml:space="preserve"> EUR</w:t>
            </w:r>
          </w:p>
        </w:tc>
      </w:tr>
    </w:tbl>
    <w:p w14:paraId="5A316A55" w14:textId="77777777" w:rsidR="00636A51" w:rsidRDefault="00636A51" w:rsidP="00FA3B25">
      <w:pPr>
        <w:autoSpaceDE w:val="0"/>
        <w:autoSpaceDN w:val="0"/>
        <w:adjustRightInd w:val="0"/>
        <w:spacing w:after="0" w:line="240" w:lineRule="auto"/>
        <w:rPr>
          <w:rFonts w:ascii="Times New Roman" w:hAnsi="Times New Roman" w:cs="Times New Roman"/>
          <w:sz w:val="24"/>
          <w:szCs w:val="24"/>
        </w:rPr>
      </w:pPr>
    </w:p>
    <w:p w14:paraId="05BCC649" w14:textId="34C92BC0" w:rsidR="009B7EB3" w:rsidRDefault="009B7EB3" w:rsidP="009B7EB3">
      <w:pPr>
        <w:autoSpaceDE w:val="0"/>
        <w:autoSpaceDN w:val="0"/>
        <w:adjustRightInd w:val="0"/>
        <w:spacing w:after="0" w:line="240" w:lineRule="auto"/>
        <w:jc w:val="center"/>
        <w:rPr>
          <w:rFonts w:ascii="Times New Roman" w:hAnsi="Times New Roman" w:cs="Times New Roman"/>
          <w:sz w:val="24"/>
          <w:szCs w:val="24"/>
        </w:rPr>
      </w:pPr>
      <w:r w:rsidRPr="00242123">
        <w:rPr>
          <w:rFonts w:ascii="Times New Roman" w:hAnsi="Times New Roman" w:cs="Times New Roman"/>
          <w:sz w:val="24"/>
          <w:szCs w:val="24"/>
        </w:rPr>
        <w:t>II.</w:t>
      </w:r>
    </w:p>
    <w:p w14:paraId="24A03BAB" w14:textId="77777777" w:rsidR="00636A51" w:rsidRPr="00242123" w:rsidRDefault="00636A51" w:rsidP="009B7EB3">
      <w:pPr>
        <w:autoSpaceDE w:val="0"/>
        <w:autoSpaceDN w:val="0"/>
        <w:adjustRightInd w:val="0"/>
        <w:spacing w:after="0" w:line="240" w:lineRule="auto"/>
        <w:jc w:val="center"/>
        <w:rPr>
          <w:rFonts w:ascii="Times New Roman" w:hAnsi="Times New Roman" w:cs="Times New Roman"/>
          <w:sz w:val="24"/>
          <w:szCs w:val="24"/>
        </w:rPr>
      </w:pPr>
    </w:p>
    <w:p w14:paraId="0CEDE5FF" w14:textId="486C1F52" w:rsidR="009B7EB3" w:rsidRPr="00242123" w:rsidRDefault="009B7EB3" w:rsidP="009B7EB3">
      <w:pPr>
        <w:autoSpaceDE w:val="0"/>
        <w:autoSpaceDN w:val="0"/>
        <w:adjustRightInd w:val="0"/>
        <w:spacing w:after="0" w:line="240" w:lineRule="auto"/>
        <w:ind w:firstLine="708"/>
        <w:jc w:val="both"/>
        <w:rPr>
          <w:rFonts w:ascii="Times New Roman" w:hAnsi="Times New Roman" w:cs="Times New Roman"/>
          <w:sz w:val="24"/>
          <w:szCs w:val="24"/>
        </w:rPr>
      </w:pPr>
      <w:r w:rsidRPr="00242123">
        <w:rPr>
          <w:rFonts w:ascii="Times New Roman" w:hAnsi="Times New Roman" w:cs="Times New Roman"/>
          <w:sz w:val="24"/>
          <w:szCs w:val="24"/>
        </w:rPr>
        <w:t>Realizacija ovog Plana ostvarivat će se u skladu s dinamikom prikupljanja sredstava naknade za razvoj na vodoopskrbnom području Općine Križ, kao i namjenskim trošenjem sredstava o čemu će trgovačko društvo Vodoopskrba i odvodnja Zagrebačke županije d.o.o. izrađivati i dostavljati šestomjesečna i godišnja izvješća.</w:t>
      </w:r>
    </w:p>
    <w:p w14:paraId="44355996" w14:textId="77777777" w:rsidR="00636A51" w:rsidRDefault="00636A51" w:rsidP="009B7EB3">
      <w:pPr>
        <w:autoSpaceDE w:val="0"/>
        <w:autoSpaceDN w:val="0"/>
        <w:adjustRightInd w:val="0"/>
        <w:spacing w:after="0" w:line="240" w:lineRule="auto"/>
        <w:jc w:val="center"/>
        <w:rPr>
          <w:rFonts w:ascii="Times New Roman" w:hAnsi="Times New Roman" w:cs="Times New Roman"/>
          <w:sz w:val="24"/>
          <w:szCs w:val="24"/>
        </w:rPr>
      </w:pPr>
    </w:p>
    <w:p w14:paraId="1D9D1532" w14:textId="680934A4" w:rsidR="009B7EB3" w:rsidRDefault="009B7EB3" w:rsidP="009B7EB3">
      <w:pPr>
        <w:autoSpaceDE w:val="0"/>
        <w:autoSpaceDN w:val="0"/>
        <w:adjustRightInd w:val="0"/>
        <w:spacing w:after="0" w:line="240" w:lineRule="auto"/>
        <w:jc w:val="center"/>
        <w:rPr>
          <w:rFonts w:ascii="Times New Roman" w:hAnsi="Times New Roman" w:cs="Times New Roman"/>
          <w:sz w:val="24"/>
          <w:szCs w:val="24"/>
        </w:rPr>
      </w:pPr>
      <w:r w:rsidRPr="00242123">
        <w:rPr>
          <w:rFonts w:ascii="Times New Roman" w:hAnsi="Times New Roman" w:cs="Times New Roman"/>
          <w:sz w:val="24"/>
          <w:szCs w:val="24"/>
        </w:rPr>
        <w:t>III.</w:t>
      </w:r>
    </w:p>
    <w:p w14:paraId="3ECA0AB2" w14:textId="77777777" w:rsidR="00636A51" w:rsidRPr="00242123" w:rsidRDefault="00636A51" w:rsidP="009B7EB3">
      <w:pPr>
        <w:autoSpaceDE w:val="0"/>
        <w:autoSpaceDN w:val="0"/>
        <w:adjustRightInd w:val="0"/>
        <w:spacing w:after="0" w:line="240" w:lineRule="auto"/>
        <w:jc w:val="center"/>
        <w:rPr>
          <w:rFonts w:ascii="Times New Roman" w:hAnsi="Times New Roman" w:cs="Times New Roman"/>
          <w:sz w:val="24"/>
          <w:szCs w:val="24"/>
        </w:rPr>
      </w:pPr>
    </w:p>
    <w:p w14:paraId="57C7AB26" w14:textId="30351AFB" w:rsidR="009B7EB3" w:rsidRDefault="009B7EB3" w:rsidP="00FA3B25">
      <w:pPr>
        <w:autoSpaceDE w:val="0"/>
        <w:autoSpaceDN w:val="0"/>
        <w:adjustRightInd w:val="0"/>
        <w:spacing w:after="0" w:line="240" w:lineRule="auto"/>
        <w:ind w:firstLine="708"/>
        <w:jc w:val="both"/>
        <w:rPr>
          <w:rFonts w:ascii="Times New Roman" w:hAnsi="Times New Roman"/>
          <w:sz w:val="24"/>
          <w:szCs w:val="24"/>
        </w:rPr>
      </w:pPr>
      <w:r w:rsidRPr="00242123">
        <w:rPr>
          <w:rFonts w:ascii="Times New Roman" w:hAnsi="Times New Roman" w:cs="Times New Roman"/>
          <w:sz w:val="24"/>
          <w:szCs w:val="24"/>
        </w:rPr>
        <w:t xml:space="preserve">Ovaj Plan stupa na snagu </w:t>
      </w:r>
      <w:r w:rsidR="00636A51">
        <w:rPr>
          <w:rFonts w:ascii="Times New Roman" w:hAnsi="Times New Roman" w:cs="Times New Roman"/>
          <w:sz w:val="24"/>
          <w:szCs w:val="24"/>
        </w:rPr>
        <w:t xml:space="preserve">prvog dana od </w:t>
      </w:r>
      <w:r w:rsidRPr="00242123">
        <w:rPr>
          <w:rFonts w:ascii="Times New Roman" w:hAnsi="Times New Roman" w:cs="Times New Roman"/>
          <w:sz w:val="24"/>
          <w:szCs w:val="24"/>
        </w:rPr>
        <w:t>dan</w:t>
      </w:r>
      <w:r w:rsidR="00636A51">
        <w:rPr>
          <w:rFonts w:ascii="Times New Roman" w:hAnsi="Times New Roman" w:cs="Times New Roman"/>
          <w:sz w:val="24"/>
          <w:szCs w:val="24"/>
        </w:rPr>
        <w:t xml:space="preserve">a objave </w:t>
      </w:r>
      <w:r w:rsidR="00636A51">
        <w:rPr>
          <w:rFonts w:ascii="Times New Roman" w:hAnsi="Times New Roman"/>
          <w:sz w:val="24"/>
          <w:szCs w:val="24"/>
        </w:rPr>
        <w:t xml:space="preserve">i objaviti će se </w:t>
      </w:r>
      <w:r w:rsidR="001A3CCF">
        <w:rPr>
          <w:rFonts w:ascii="Times New Roman" w:hAnsi="Times New Roman"/>
          <w:sz w:val="24"/>
          <w:szCs w:val="24"/>
        </w:rPr>
        <w:t>u Glasniku Zagrebačke županije</w:t>
      </w:r>
      <w:r w:rsidR="00FA3B25">
        <w:rPr>
          <w:rFonts w:ascii="Times New Roman" w:hAnsi="Times New Roman"/>
          <w:sz w:val="24"/>
          <w:szCs w:val="24"/>
        </w:rPr>
        <w:t>.</w:t>
      </w:r>
    </w:p>
    <w:p w14:paraId="60EFACA2" w14:textId="77777777" w:rsidR="00FA3B25" w:rsidRPr="00242123" w:rsidRDefault="00FA3B25" w:rsidP="00FA3B25">
      <w:pPr>
        <w:autoSpaceDE w:val="0"/>
        <w:autoSpaceDN w:val="0"/>
        <w:adjustRightInd w:val="0"/>
        <w:spacing w:after="0" w:line="240" w:lineRule="auto"/>
        <w:ind w:firstLine="708"/>
        <w:jc w:val="both"/>
        <w:rPr>
          <w:rFonts w:ascii="Times New Roman" w:hAnsi="Times New Roman" w:cs="Times New Roman"/>
          <w:sz w:val="24"/>
          <w:szCs w:val="24"/>
        </w:rPr>
      </w:pPr>
    </w:p>
    <w:p w14:paraId="21FDA63A" w14:textId="77777777" w:rsidR="009B7EB3" w:rsidRPr="00242123" w:rsidRDefault="009B7EB3" w:rsidP="009B7EB3">
      <w:pPr>
        <w:spacing w:after="0" w:line="240" w:lineRule="auto"/>
        <w:jc w:val="center"/>
        <w:rPr>
          <w:rFonts w:ascii="Times New Roman" w:hAnsi="Times New Roman" w:cs="Times New Roman"/>
          <w:sz w:val="24"/>
          <w:szCs w:val="24"/>
        </w:rPr>
      </w:pPr>
      <w:r w:rsidRPr="00242123">
        <w:rPr>
          <w:rFonts w:ascii="Times New Roman" w:hAnsi="Times New Roman" w:cs="Times New Roman"/>
          <w:sz w:val="24"/>
          <w:szCs w:val="24"/>
        </w:rPr>
        <w:t>REPUBLIKA HRVATSKA</w:t>
      </w:r>
    </w:p>
    <w:p w14:paraId="1ADEB53F" w14:textId="77777777" w:rsidR="009B7EB3" w:rsidRPr="00242123" w:rsidRDefault="009B7EB3" w:rsidP="009B7EB3">
      <w:pPr>
        <w:spacing w:after="0" w:line="240" w:lineRule="auto"/>
        <w:jc w:val="center"/>
        <w:rPr>
          <w:rFonts w:ascii="Times New Roman" w:hAnsi="Times New Roman" w:cs="Times New Roman"/>
          <w:sz w:val="24"/>
          <w:szCs w:val="24"/>
        </w:rPr>
      </w:pPr>
      <w:r w:rsidRPr="00242123">
        <w:rPr>
          <w:rFonts w:ascii="Times New Roman" w:hAnsi="Times New Roman" w:cs="Times New Roman"/>
          <w:sz w:val="24"/>
          <w:szCs w:val="24"/>
        </w:rPr>
        <w:t>ZAGREBAČKA ŽUPANIJA</w:t>
      </w:r>
    </w:p>
    <w:p w14:paraId="6CDBF1E0" w14:textId="77777777" w:rsidR="009B7EB3" w:rsidRPr="00242123" w:rsidRDefault="009B7EB3" w:rsidP="009B7EB3">
      <w:pPr>
        <w:spacing w:after="0" w:line="240" w:lineRule="auto"/>
        <w:jc w:val="center"/>
        <w:rPr>
          <w:rFonts w:ascii="Times New Roman" w:hAnsi="Times New Roman" w:cs="Times New Roman"/>
          <w:sz w:val="24"/>
          <w:szCs w:val="24"/>
        </w:rPr>
      </w:pPr>
      <w:r w:rsidRPr="00242123">
        <w:rPr>
          <w:rFonts w:ascii="Times New Roman" w:hAnsi="Times New Roman" w:cs="Times New Roman"/>
          <w:sz w:val="24"/>
          <w:szCs w:val="24"/>
        </w:rPr>
        <w:t>OPĆINA KRIŽ</w:t>
      </w:r>
    </w:p>
    <w:p w14:paraId="08235FB6" w14:textId="4BC00223" w:rsidR="009B7EB3" w:rsidRPr="00242123" w:rsidRDefault="009B7EB3" w:rsidP="00FA3B25">
      <w:pPr>
        <w:spacing w:after="0" w:line="240" w:lineRule="auto"/>
        <w:jc w:val="center"/>
        <w:rPr>
          <w:rFonts w:ascii="Times New Roman" w:hAnsi="Times New Roman" w:cs="Times New Roman"/>
          <w:sz w:val="24"/>
          <w:szCs w:val="24"/>
        </w:rPr>
      </w:pPr>
      <w:r w:rsidRPr="00242123">
        <w:rPr>
          <w:rFonts w:ascii="Times New Roman" w:hAnsi="Times New Roman" w:cs="Times New Roman"/>
          <w:sz w:val="24"/>
          <w:szCs w:val="24"/>
        </w:rPr>
        <w:t>OPĆINSKO VIJEĆE</w:t>
      </w:r>
    </w:p>
    <w:p w14:paraId="501B9026" w14:textId="088D318B" w:rsidR="009B7EB3" w:rsidRPr="00242123" w:rsidRDefault="009B7EB3" w:rsidP="009B7EB3">
      <w:pPr>
        <w:spacing w:after="0" w:line="240" w:lineRule="auto"/>
        <w:rPr>
          <w:rFonts w:ascii="Times New Roman" w:hAnsi="Times New Roman" w:cs="Times New Roman"/>
          <w:sz w:val="24"/>
          <w:szCs w:val="24"/>
        </w:rPr>
      </w:pPr>
      <w:r w:rsidRPr="00242123">
        <w:rPr>
          <w:rFonts w:ascii="Times New Roman" w:hAnsi="Times New Roman" w:cs="Times New Roman"/>
          <w:sz w:val="24"/>
          <w:szCs w:val="24"/>
        </w:rPr>
        <w:t xml:space="preserve">KLASA: </w:t>
      </w:r>
    </w:p>
    <w:p w14:paraId="4C75E323" w14:textId="2BB268D4" w:rsidR="009B7EB3" w:rsidRPr="00242123" w:rsidRDefault="009B7EB3" w:rsidP="009B7EB3">
      <w:pPr>
        <w:spacing w:after="0" w:line="240" w:lineRule="auto"/>
        <w:rPr>
          <w:rFonts w:ascii="Times New Roman" w:hAnsi="Times New Roman" w:cs="Times New Roman"/>
          <w:sz w:val="24"/>
          <w:szCs w:val="24"/>
        </w:rPr>
      </w:pPr>
      <w:r w:rsidRPr="00242123">
        <w:rPr>
          <w:rFonts w:ascii="Times New Roman" w:hAnsi="Times New Roman" w:cs="Times New Roman"/>
          <w:sz w:val="24"/>
          <w:szCs w:val="24"/>
        </w:rPr>
        <w:t xml:space="preserve">URBROJ: </w:t>
      </w:r>
    </w:p>
    <w:p w14:paraId="0C5250E4" w14:textId="77777777" w:rsidR="00FA3B25" w:rsidRDefault="009B7EB3" w:rsidP="00FA3B25">
      <w:pPr>
        <w:spacing w:after="0" w:line="240" w:lineRule="auto"/>
        <w:rPr>
          <w:rFonts w:ascii="Times New Roman" w:hAnsi="Times New Roman" w:cs="Times New Roman"/>
          <w:sz w:val="24"/>
          <w:szCs w:val="24"/>
        </w:rPr>
      </w:pPr>
      <w:r w:rsidRPr="00242123">
        <w:rPr>
          <w:rFonts w:ascii="Times New Roman" w:hAnsi="Times New Roman" w:cs="Times New Roman"/>
          <w:sz w:val="24"/>
          <w:szCs w:val="24"/>
        </w:rPr>
        <w:t xml:space="preserve">Križ, </w:t>
      </w:r>
      <w:r w:rsidR="00FA3B25">
        <w:rPr>
          <w:rFonts w:ascii="Times New Roman" w:hAnsi="Times New Roman" w:cs="Times New Roman"/>
          <w:sz w:val="24"/>
          <w:szCs w:val="24"/>
        </w:rPr>
        <w:tab/>
      </w:r>
    </w:p>
    <w:p w14:paraId="0E232F7F" w14:textId="4CF5F62C" w:rsidR="009B7EB3" w:rsidRPr="00242123" w:rsidRDefault="00FA3B25" w:rsidP="00FA3B25">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5491" w:rsidRPr="00242123">
        <w:rPr>
          <w:rFonts w:ascii="Times New Roman" w:hAnsi="Times New Roman" w:cs="Times New Roman"/>
          <w:sz w:val="24"/>
          <w:szCs w:val="24"/>
        </w:rPr>
        <w:t>PREDSJEDNIK</w:t>
      </w:r>
    </w:p>
    <w:p w14:paraId="76E1C219" w14:textId="14AF8A04" w:rsidR="009B7EB3" w:rsidRPr="00242123" w:rsidRDefault="00325491" w:rsidP="009B7EB3">
      <w:pPr>
        <w:spacing w:after="0" w:line="240" w:lineRule="auto"/>
        <w:ind w:left="4248" w:firstLine="708"/>
        <w:jc w:val="center"/>
        <w:rPr>
          <w:rFonts w:ascii="Times New Roman" w:hAnsi="Times New Roman" w:cs="Times New Roman"/>
          <w:sz w:val="24"/>
          <w:szCs w:val="24"/>
        </w:rPr>
      </w:pPr>
      <w:r w:rsidRPr="00242123">
        <w:rPr>
          <w:rFonts w:ascii="Times New Roman" w:hAnsi="Times New Roman" w:cs="Times New Roman"/>
          <w:sz w:val="24"/>
          <w:szCs w:val="24"/>
        </w:rPr>
        <w:t>OPĆINSKOG VIJEĆA OPĆINE KRIŽ</w:t>
      </w:r>
      <w:r w:rsidR="009B7EB3" w:rsidRPr="00242123">
        <w:rPr>
          <w:rFonts w:ascii="Times New Roman" w:hAnsi="Times New Roman" w:cs="Times New Roman"/>
          <w:sz w:val="24"/>
          <w:szCs w:val="24"/>
        </w:rPr>
        <w:t>:</w:t>
      </w:r>
    </w:p>
    <w:p w14:paraId="1DAF7137" w14:textId="01E4F292" w:rsidR="00825F54" w:rsidRPr="00242123" w:rsidRDefault="00242123" w:rsidP="009B7EB3">
      <w:pPr>
        <w:spacing w:after="0" w:line="240" w:lineRule="auto"/>
        <w:ind w:left="4248" w:firstLine="708"/>
        <w:jc w:val="center"/>
        <w:rPr>
          <w:rFonts w:ascii="Times New Roman" w:hAnsi="Times New Roman" w:cs="Times New Roman"/>
          <w:sz w:val="24"/>
          <w:szCs w:val="24"/>
        </w:rPr>
      </w:pPr>
      <w:r w:rsidRPr="00242123">
        <w:rPr>
          <w:rFonts w:ascii="Times New Roman" w:hAnsi="Times New Roman" w:cs="Times New Roman"/>
          <w:sz w:val="24"/>
          <w:szCs w:val="24"/>
        </w:rPr>
        <w:t>Zlatko Hrastić</w:t>
      </w:r>
    </w:p>
    <w:sectPr w:rsidR="00825F54" w:rsidRPr="00242123" w:rsidSect="00A660B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B3"/>
    <w:rsid w:val="00104F3B"/>
    <w:rsid w:val="001A3CCF"/>
    <w:rsid w:val="00242123"/>
    <w:rsid w:val="00325491"/>
    <w:rsid w:val="003F2693"/>
    <w:rsid w:val="004F6659"/>
    <w:rsid w:val="00636A51"/>
    <w:rsid w:val="007A298A"/>
    <w:rsid w:val="00825F54"/>
    <w:rsid w:val="0088299A"/>
    <w:rsid w:val="008949B1"/>
    <w:rsid w:val="008B1877"/>
    <w:rsid w:val="009B7EB3"/>
    <w:rsid w:val="00A33635"/>
    <w:rsid w:val="00A660B2"/>
    <w:rsid w:val="00A97EC5"/>
    <w:rsid w:val="00AE2EC9"/>
    <w:rsid w:val="00B4402E"/>
    <w:rsid w:val="00BF631A"/>
    <w:rsid w:val="00D310A6"/>
    <w:rsid w:val="00DB3D18"/>
    <w:rsid w:val="00E04714"/>
    <w:rsid w:val="00E6120A"/>
    <w:rsid w:val="00F33B33"/>
    <w:rsid w:val="00FA3B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134D"/>
  <w15:chartTrackingRefBased/>
  <w15:docId w15:val="{D55EA5FB-482E-4984-99E3-E39C4C90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B3"/>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9B7EB3"/>
    <w:pPr>
      <w:spacing w:after="0" w:line="240" w:lineRule="auto"/>
    </w:pPr>
    <w:rPr>
      <w:rFonts w:ascii="Times New Roman" w:eastAsia="Calibri" w:hAnsi="Times New Roman" w:cs="Times New Roman"/>
      <w:sz w:val="24"/>
    </w:rPr>
  </w:style>
  <w:style w:type="character" w:customStyle="1" w:styleId="BezproredaChar">
    <w:name w:val="Bez proreda Char"/>
    <w:basedOn w:val="Zadanifontodlomka"/>
    <w:link w:val="Bezproreda"/>
    <w:uiPriority w:val="1"/>
    <w:locked/>
    <w:rsid w:val="009B7EB3"/>
    <w:rPr>
      <w:rFonts w:ascii="Times New Roman" w:eastAsia="Calibri" w:hAnsi="Times New Roman" w:cs="Times New Roman"/>
      <w:sz w:val="24"/>
    </w:rPr>
  </w:style>
  <w:style w:type="paragraph" w:customStyle="1" w:styleId="tekst">
    <w:name w:val="tekst"/>
    <w:basedOn w:val="Normal"/>
    <w:rsid w:val="009B7E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Žarko Gambiroža</dc:creator>
  <cp:keywords/>
  <dc:description/>
  <cp:lastModifiedBy>Žarko Gambiroža</cp:lastModifiedBy>
  <cp:revision>2</cp:revision>
  <cp:lastPrinted>2020-11-20T12:14:00Z</cp:lastPrinted>
  <dcterms:created xsi:type="dcterms:W3CDTF">2025-03-20T06:22:00Z</dcterms:created>
  <dcterms:modified xsi:type="dcterms:W3CDTF">2025-03-20T06:22:00Z</dcterms:modified>
</cp:coreProperties>
</file>